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F442C" w14:textId="520BF8AB" w:rsidR="00AF40B1" w:rsidRPr="00CA72CB" w:rsidRDefault="00D11410" w:rsidP="00397C66">
      <w:pPr>
        <w:spacing w:line="360" w:lineRule="auto"/>
        <w:ind w:firstLine="6"/>
        <w:rPr>
          <w:rFonts w:ascii="Arial" w:hAnsi="Arial" w:cs="Arial"/>
          <w:b/>
          <w:i/>
          <w:sz w:val="20"/>
          <w:szCs w:val="20"/>
          <w:lang w:eastAsia="ar-SA"/>
        </w:rPr>
      </w:pPr>
      <w:r w:rsidRPr="00CA72CB">
        <w:rPr>
          <w:rFonts w:ascii="Arial" w:hAnsi="Arial" w:cs="Arial"/>
          <w:b/>
          <w:i/>
          <w:sz w:val="20"/>
          <w:szCs w:val="20"/>
          <w:lang w:eastAsia="ar-SA"/>
        </w:rPr>
        <w:t xml:space="preserve">Załącznik nr </w:t>
      </w:r>
      <w:r w:rsidR="00921EED" w:rsidRPr="00CA72CB">
        <w:rPr>
          <w:rFonts w:ascii="Arial" w:hAnsi="Arial" w:cs="Arial"/>
          <w:b/>
          <w:i/>
          <w:sz w:val="20"/>
          <w:szCs w:val="20"/>
          <w:lang w:eastAsia="ar-SA"/>
        </w:rPr>
        <w:t>1</w:t>
      </w:r>
      <w:r w:rsidR="00AF40B1" w:rsidRPr="00CA72CB">
        <w:rPr>
          <w:rFonts w:ascii="Arial" w:hAnsi="Arial" w:cs="Arial"/>
          <w:b/>
          <w:i/>
          <w:sz w:val="20"/>
          <w:szCs w:val="20"/>
          <w:lang w:eastAsia="ar-SA"/>
        </w:rPr>
        <w:t xml:space="preserve"> do zapytania ofertowego nr </w:t>
      </w:r>
      <w:r w:rsidR="00115240" w:rsidRPr="00CA72CB">
        <w:rPr>
          <w:rFonts w:ascii="Arial" w:hAnsi="Arial" w:cs="Arial"/>
          <w:b/>
          <w:i/>
          <w:sz w:val="20"/>
          <w:szCs w:val="20"/>
          <w:lang w:eastAsia="ar-SA"/>
        </w:rPr>
        <w:t>DI/0</w:t>
      </w:r>
      <w:r w:rsidR="00C03A68" w:rsidRPr="00CA72CB">
        <w:rPr>
          <w:rFonts w:ascii="Arial" w:hAnsi="Arial" w:cs="Arial"/>
          <w:b/>
          <w:i/>
          <w:sz w:val="20"/>
          <w:szCs w:val="20"/>
          <w:lang w:eastAsia="ar-SA"/>
        </w:rPr>
        <w:t>7</w:t>
      </w:r>
      <w:r w:rsidR="00115240" w:rsidRPr="00CA72CB">
        <w:rPr>
          <w:rFonts w:ascii="Arial" w:hAnsi="Arial" w:cs="Arial"/>
          <w:b/>
          <w:i/>
          <w:sz w:val="20"/>
          <w:szCs w:val="20"/>
          <w:lang w:eastAsia="ar-SA"/>
        </w:rPr>
        <w:t>/202</w:t>
      </w:r>
      <w:r w:rsidR="00390D1C" w:rsidRPr="00CA72CB">
        <w:rPr>
          <w:rFonts w:ascii="Arial" w:hAnsi="Arial" w:cs="Arial"/>
          <w:b/>
          <w:i/>
          <w:sz w:val="20"/>
          <w:szCs w:val="20"/>
          <w:lang w:eastAsia="ar-SA"/>
        </w:rPr>
        <w:t>5</w:t>
      </w:r>
    </w:p>
    <w:p w14:paraId="0F57326A" w14:textId="62B14CF8" w:rsidR="00AF40B1" w:rsidRPr="00CA72CB" w:rsidRDefault="00E454B0" w:rsidP="00397C66">
      <w:pPr>
        <w:spacing w:line="360" w:lineRule="auto"/>
        <w:rPr>
          <w:rFonts w:ascii="Arial" w:hAnsi="Arial" w:cs="Arial"/>
          <w:b/>
          <w:i/>
          <w:sz w:val="20"/>
          <w:szCs w:val="20"/>
          <w:lang w:eastAsia="ar-SA"/>
        </w:rPr>
      </w:pPr>
      <w:r w:rsidRPr="00CA72CB">
        <w:rPr>
          <w:rFonts w:ascii="Arial" w:hAnsi="Arial" w:cs="Arial"/>
          <w:b/>
          <w:i/>
          <w:sz w:val="20"/>
          <w:szCs w:val="20"/>
          <w:lang w:eastAsia="ar-SA"/>
        </w:rPr>
        <w:t>KLAUZULA POUFNOŚCI</w:t>
      </w:r>
    </w:p>
    <w:p w14:paraId="1F35CBAD" w14:textId="77777777" w:rsidR="00AF40B1" w:rsidRPr="00CA72CB" w:rsidRDefault="00AF40B1" w:rsidP="00397C66">
      <w:pPr>
        <w:spacing w:line="360" w:lineRule="auto"/>
        <w:rPr>
          <w:rFonts w:ascii="Arial" w:hAnsi="Arial" w:cs="Arial"/>
          <w:sz w:val="20"/>
          <w:szCs w:val="20"/>
          <w:lang w:eastAsia="ar-SA"/>
        </w:rPr>
      </w:pPr>
    </w:p>
    <w:p w14:paraId="4786BC40" w14:textId="77777777" w:rsidR="00E454B0" w:rsidRPr="00CA72CB" w:rsidRDefault="00E454B0" w:rsidP="00E454B0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CA72CB">
        <w:rPr>
          <w:rFonts w:ascii="Arial" w:hAnsi="Arial" w:cs="Arial"/>
          <w:b/>
          <w:sz w:val="20"/>
          <w:szCs w:val="20"/>
        </w:rPr>
        <w:t>ZAMAWIAJĄCY:</w:t>
      </w:r>
    </w:p>
    <w:p w14:paraId="18EA5C53" w14:textId="77777777" w:rsidR="00E454B0" w:rsidRPr="00CA72CB" w:rsidRDefault="00E454B0" w:rsidP="00E454B0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  <w:r w:rsidRPr="00CA72CB">
        <w:rPr>
          <w:rFonts w:ascii="Arial" w:hAnsi="Arial" w:cs="Arial"/>
          <w:b/>
          <w:sz w:val="20"/>
          <w:szCs w:val="20"/>
        </w:rPr>
        <w:t>DRINK ID SP. Z O.O.</w:t>
      </w:r>
    </w:p>
    <w:p w14:paraId="71E49B04" w14:textId="77777777" w:rsidR="00E454B0" w:rsidRPr="00CA72CB" w:rsidRDefault="00E454B0" w:rsidP="00E454B0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  <w:r w:rsidRPr="00CA72CB">
        <w:rPr>
          <w:rFonts w:ascii="Arial" w:hAnsi="Arial" w:cs="Arial"/>
          <w:b/>
          <w:sz w:val="20"/>
          <w:szCs w:val="20"/>
        </w:rPr>
        <w:t>ul. Browarna 5</w:t>
      </w:r>
    </w:p>
    <w:p w14:paraId="1E30A5DA" w14:textId="6A1BD180" w:rsidR="00397C66" w:rsidRPr="00CA72CB" w:rsidRDefault="00E454B0" w:rsidP="00E454B0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  <w:r w:rsidRPr="00CA72CB">
        <w:rPr>
          <w:rFonts w:ascii="Arial" w:hAnsi="Arial" w:cs="Arial"/>
          <w:b/>
          <w:sz w:val="20"/>
          <w:szCs w:val="20"/>
        </w:rPr>
        <w:t>97-300 Piotrków Trybunalski</w:t>
      </w:r>
    </w:p>
    <w:p w14:paraId="48410ED1" w14:textId="77777777" w:rsidR="00E454B0" w:rsidRPr="00CA72CB" w:rsidRDefault="00E454B0" w:rsidP="00E454B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D814073" w14:textId="779F73DA" w:rsidR="00E454B0" w:rsidRPr="00CA72CB" w:rsidRDefault="00E454B0" w:rsidP="00E454B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A72CB">
        <w:rPr>
          <w:rFonts w:ascii="Arial" w:hAnsi="Arial" w:cs="Arial"/>
          <w:b/>
          <w:sz w:val="20"/>
          <w:szCs w:val="20"/>
        </w:rPr>
        <w:t>KLAUZULA</w:t>
      </w:r>
      <w:r w:rsidR="00153A8E" w:rsidRPr="00CA72CB">
        <w:rPr>
          <w:rFonts w:ascii="Arial" w:hAnsi="Arial" w:cs="Arial"/>
          <w:b/>
          <w:sz w:val="20"/>
          <w:szCs w:val="20"/>
        </w:rPr>
        <w:t xml:space="preserve"> O ZACHOWANI</w:t>
      </w:r>
      <w:r w:rsidR="002F1215" w:rsidRPr="00CA72CB">
        <w:rPr>
          <w:rFonts w:ascii="Arial" w:hAnsi="Arial" w:cs="Arial"/>
          <w:b/>
          <w:sz w:val="20"/>
          <w:szCs w:val="20"/>
        </w:rPr>
        <w:t>E</w:t>
      </w:r>
      <w:r w:rsidRPr="00CA72CB">
        <w:rPr>
          <w:rFonts w:ascii="Arial" w:hAnsi="Arial" w:cs="Arial"/>
          <w:b/>
          <w:sz w:val="20"/>
          <w:szCs w:val="20"/>
        </w:rPr>
        <w:t xml:space="preserve"> POUFNOŚCI</w:t>
      </w:r>
    </w:p>
    <w:p w14:paraId="25BF0DCD" w14:textId="77777777" w:rsidR="00E454B0" w:rsidRPr="00CA72CB" w:rsidRDefault="00E454B0" w:rsidP="00E454B0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</w:p>
    <w:p w14:paraId="4C736D5A" w14:textId="04D8FBCF" w:rsidR="00AF40B1" w:rsidRPr="00CA72CB" w:rsidRDefault="00E454B0" w:rsidP="00397C66">
      <w:pPr>
        <w:tabs>
          <w:tab w:val="left" w:pos="1815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CA72CB">
        <w:rPr>
          <w:rFonts w:ascii="Arial" w:hAnsi="Arial" w:cs="Arial"/>
          <w:b/>
          <w:bCs/>
          <w:sz w:val="20"/>
          <w:szCs w:val="20"/>
          <w:lang w:eastAsia="ar-SA"/>
        </w:rPr>
        <w:t>Przedmiot zamówienia:</w:t>
      </w:r>
      <w:r w:rsidR="00AF40B1" w:rsidRPr="00CA72CB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</w:p>
    <w:p w14:paraId="13D3ED3F" w14:textId="77777777" w:rsidR="00921EED" w:rsidRPr="00CA72CB" w:rsidRDefault="00921EED" w:rsidP="00921EED">
      <w:pPr>
        <w:pStyle w:val="Akapitzlist"/>
        <w:numPr>
          <w:ilvl w:val="0"/>
          <w:numId w:val="28"/>
        </w:numPr>
        <w:tabs>
          <w:tab w:val="left" w:pos="1815"/>
        </w:tabs>
        <w:spacing w:line="36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CA72CB">
        <w:rPr>
          <w:rFonts w:ascii="Arial" w:hAnsi="Arial" w:cs="Arial"/>
          <w:b/>
          <w:sz w:val="20"/>
          <w:szCs w:val="20"/>
          <w:lang w:eastAsia="ar-SA"/>
        </w:rPr>
        <w:t xml:space="preserve">Estakada - roboty budowlane </w:t>
      </w:r>
    </w:p>
    <w:p w14:paraId="44414E25" w14:textId="77777777" w:rsidR="00921EED" w:rsidRPr="00CA72CB" w:rsidRDefault="00921EED" w:rsidP="00921EED">
      <w:pPr>
        <w:pStyle w:val="Akapitzlist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CA72CB">
        <w:rPr>
          <w:rFonts w:ascii="Arial" w:hAnsi="Arial" w:cs="Arial"/>
          <w:b/>
          <w:sz w:val="20"/>
          <w:szCs w:val="20"/>
        </w:rPr>
        <w:t>Budynek techniczny - roboty budowlane</w:t>
      </w:r>
    </w:p>
    <w:p w14:paraId="185FCD7E" w14:textId="77777777" w:rsidR="00921EED" w:rsidRPr="00CA72CB" w:rsidRDefault="00921EED" w:rsidP="00921EED">
      <w:pPr>
        <w:pStyle w:val="Akapitzlist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CA72CB">
        <w:rPr>
          <w:rFonts w:ascii="Arial" w:hAnsi="Arial" w:cs="Arial"/>
          <w:b/>
          <w:sz w:val="20"/>
          <w:szCs w:val="20"/>
        </w:rPr>
        <w:t>Prace budowlane związane z przebudową budynku produkcyjnego wraz z rozbudową o funkcję socjalno-biurową</w:t>
      </w:r>
    </w:p>
    <w:p w14:paraId="2E5B0B67" w14:textId="77777777" w:rsidR="00921EED" w:rsidRPr="00CA72CB" w:rsidRDefault="00921EED" w:rsidP="00921EED">
      <w:pPr>
        <w:pStyle w:val="Akapitzlist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CA72CB">
        <w:rPr>
          <w:rFonts w:ascii="Arial" w:hAnsi="Arial" w:cs="Arial"/>
          <w:b/>
          <w:sz w:val="20"/>
          <w:szCs w:val="20"/>
        </w:rPr>
        <w:t>Prace budowlane związane z przebudową budynku produkcyjnego wraz z rozbudową o funkcję socjalno-biurową</w:t>
      </w:r>
    </w:p>
    <w:p w14:paraId="0336ECEA" w14:textId="77777777" w:rsidR="00AF40B1" w:rsidRPr="00CA72CB" w:rsidRDefault="00AF40B1" w:rsidP="00397C66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  <w:lang w:eastAsia="ar-SA"/>
        </w:rPr>
      </w:pPr>
    </w:p>
    <w:p w14:paraId="6D2B90F7" w14:textId="15DCFC83" w:rsidR="00AF40B1" w:rsidRPr="00CA72CB" w:rsidRDefault="00E454B0" w:rsidP="00397C66">
      <w:pPr>
        <w:numPr>
          <w:ilvl w:val="0"/>
          <w:numId w:val="1"/>
        </w:numPr>
        <w:suppressAutoHyphens/>
        <w:spacing w:line="360" w:lineRule="auto"/>
        <w:rPr>
          <w:rFonts w:ascii="Arial" w:hAnsi="Arial" w:cs="Arial"/>
          <w:b/>
          <w:sz w:val="20"/>
          <w:szCs w:val="20"/>
          <w:lang w:eastAsia="ar-SA"/>
        </w:rPr>
      </w:pPr>
      <w:r w:rsidRPr="00CA72CB">
        <w:rPr>
          <w:rFonts w:ascii="Arial" w:hAnsi="Arial" w:cs="Arial"/>
          <w:b/>
          <w:sz w:val="20"/>
          <w:szCs w:val="20"/>
          <w:lang w:eastAsia="ar-SA"/>
        </w:rPr>
        <w:t>Dane oferenta</w:t>
      </w:r>
    </w:p>
    <w:tbl>
      <w:tblPr>
        <w:tblW w:w="9071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5390"/>
      </w:tblGrid>
      <w:tr w:rsidR="009E1F34" w:rsidRPr="00CA72CB" w14:paraId="3D30FD8E" w14:textId="77777777" w:rsidTr="00E21B8A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515A836D" w14:textId="77777777" w:rsidR="009E1F34" w:rsidRPr="00CA72CB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C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Nazwa*</w:t>
            </w:r>
          </w:p>
        </w:tc>
        <w:tc>
          <w:tcPr>
            <w:tcW w:w="5390" w:type="dxa"/>
            <w:vAlign w:val="center"/>
          </w:tcPr>
          <w:p w14:paraId="1870DF3E" w14:textId="77777777" w:rsidR="009E1F34" w:rsidRPr="00CA72CB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CA72CB" w14:paraId="0C33D747" w14:textId="77777777" w:rsidTr="00E21B8A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1B7BF4A0" w14:textId="77777777" w:rsidR="009E1F34" w:rsidRPr="00CA72CB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C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Adres*</w:t>
            </w:r>
          </w:p>
        </w:tc>
        <w:tc>
          <w:tcPr>
            <w:tcW w:w="5390" w:type="dxa"/>
            <w:vAlign w:val="center"/>
          </w:tcPr>
          <w:p w14:paraId="7D644EE6" w14:textId="77777777" w:rsidR="009E1F34" w:rsidRPr="00CA72CB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CA72CB" w14:paraId="3A3E6DEC" w14:textId="77777777" w:rsidTr="00E21B8A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3BD66CE0" w14:textId="77777777" w:rsidR="009E1F34" w:rsidRPr="00CA72CB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CA72C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NIP*</w:t>
            </w:r>
          </w:p>
        </w:tc>
        <w:tc>
          <w:tcPr>
            <w:tcW w:w="5390" w:type="dxa"/>
            <w:vAlign w:val="center"/>
          </w:tcPr>
          <w:p w14:paraId="2C1B9C0D" w14:textId="77777777" w:rsidR="009E1F34" w:rsidRPr="00CA72CB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CA72CB" w14:paraId="11F1999F" w14:textId="77777777" w:rsidTr="00E21B8A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080BD05A" w14:textId="77777777" w:rsidR="009E1F34" w:rsidRPr="00CA72CB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CA72C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Adres e-mail do kontaktu*</w:t>
            </w:r>
          </w:p>
        </w:tc>
        <w:tc>
          <w:tcPr>
            <w:tcW w:w="5390" w:type="dxa"/>
            <w:vAlign w:val="center"/>
          </w:tcPr>
          <w:p w14:paraId="4844C976" w14:textId="77777777" w:rsidR="009E1F34" w:rsidRPr="00CA72CB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CD787E" w14:textId="77777777" w:rsidR="00D22DAA" w:rsidRPr="00CA72CB" w:rsidRDefault="00D22DAA" w:rsidP="00397C66">
      <w:pPr>
        <w:spacing w:line="360" w:lineRule="auto"/>
        <w:rPr>
          <w:rFonts w:ascii="Arial" w:hAnsi="Arial" w:cs="Arial"/>
          <w:sz w:val="20"/>
          <w:szCs w:val="20"/>
          <w:lang w:eastAsia="ar-SA"/>
        </w:rPr>
      </w:pPr>
    </w:p>
    <w:p w14:paraId="73A41248" w14:textId="67E2B67E" w:rsidR="00E454B0" w:rsidRPr="00CA72CB" w:rsidRDefault="00E454B0" w:rsidP="00675C28">
      <w:pPr>
        <w:numPr>
          <w:ilvl w:val="0"/>
          <w:numId w:val="27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A72CB">
        <w:rPr>
          <w:rFonts w:ascii="Arial" w:hAnsi="Arial" w:cs="Arial"/>
          <w:sz w:val="20"/>
          <w:szCs w:val="20"/>
        </w:rPr>
        <w:t xml:space="preserve">Oferent przyjmuje do wiadomości i godzi się na to, iż wszelkie informacje przekazane mu przez </w:t>
      </w:r>
      <w:r w:rsidR="00675C28" w:rsidRPr="00CA72CB">
        <w:rPr>
          <w:rFonts w:ascii="Arial" w:hAnsi="Arial" w:cs="Arial"/>
          <w:b/>
          <w:sz w:val="20"/>
          <w:szCs w:val="20"/>
        </w:rPr>
        <w:t>DRINK ID Sp. z o.o.</w:t>
      </w:r>
      <w:r w:rsidR="007A2E4A" w:rsidRPr="00CA72CB">
        <w:rPr>
          <w:rFonts w:ascii="Arial" w:hAnsi="Arial" w:cs="Arial"/>
          <w:b/>
          <w:sz w:val="20"/>
          <w:szCs w:val="20"/>
        </w:rPr>
        <w:t xml:space="preserve"> </w:t>
      </w:r>
      <w:r w:rsidRPr="00CA72CB">
        <w:rPr>
          <w:rFonts w:ascii="Arial" w:hAnsi="Arial" w:cs="Arial"/>
          <w:sz w:val="20"/>
          <w:szCs w:val="20"/>
        </w:rPr>
        <w:t>w celu przygotowania oferty do postępowania o udzielenie zamówienia są informacjami stanowiącymi tajemnicę</w:t>
      </w:r>
      <w:r w:rsidR="00675C28" w:rsidRPr="00CA72CB">
        <w:rPr>
          <w:rFonts w:ascii="Arial" w:hAnsi="Arial" w:cs="Arial"/>
          <w:sz w:val="20"/>
          <w:szCs w:val="20"/>
        </w:rPr>
        <w:t xml:space="preserve"> </w:t>
      </w:r>
      <w:r w:rsidR="00675C28" w:rsidRPr="00CA72CB">
        <w:rPr>
          <w:rFonts w:ascii="Arial" w:hAnsi="Arial" w:cs="Arial"/>
          <w:b/>
          <w:sz w:val="20"/>
          <w:szCs w:val="20"/>
        </w:rPr>
        <w:t>DRINK ID Sp. z o.o.</w:t>
      </w:r>
      <w:r w:rsidRPr="00CA72CB">
        <w:rPr>
          <w:rFonts w:ascii="Arial" w:hAnsi="Arial" w:cs="Arial"/>
          <w:sz w:val="20"/>
          <w:szCs w:val="20"/>
        </w:rPr>
        <w:t xml:space="preserve">, a w szczególności: dokumentacja techniczna, technologiczna i projektowa, a także jakiekolwiek inne przekazane przez </w:t>
      </w:r>
      <w:r w:rsidR="00675C28" w:rsidRPr="00CA72CB">
        <w:rPr>
          <w:rFonts w:ascii="Arial" w:hAnsi="Arial" w:cs="Arial"/>
          <w:b/>
          <w:sz w:val="20"/>
          <w:szCs w:val="20"/>
        </w:rPr>
        <w:t xml:space="preserve">DRINK ID Sp. z o.o. </w:t>
      </w:r>
      <w:r w:rsidRPr="00CA72CB">
        <w:rPr>
          <w:rFonts w:ascii="Arial" w:hAnsi="Arial" w:cs="Arial"/>
          <w:sz w:val="20"/>
          <w:szCs w:val="20"/>
        </w:rPr>
        <w:t>informacje o charakterze technicznym, technologicznym, finansowym, ekonomicznym, marketingowym, środowiskowym, organizacyjnym i jakimkolwiek innym – bez względu na ich formalną nazwę (projekty, raporty, analizy, opracowania itp.).</w:t>
      </w:r>
    </w:p>
    <w:p w14:paraId="785E5C00" w14:textId="77777777" w:rsidR="00E454B0" w:rsidRPr="00CA72CB" w:rsidRDefault="00E454B0" w:rsidP="00E454B0">
      <w:pPr>
        <w:numPr>
          <w:ilvl w:val="0"/>
          <w:numId w:val="27"/>
        </w:numPr>
        <w:spacing w:line="360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CA72CB">
        <w:rPr>
          <w:rFonts w:ascii="Arial" w:hAnsi="Arial" w:cs="Arial"/>
          <w:sz w:val="20"/>
          <w:szCs w:val="20"/>
        </w:rPr>
        <w:t xml:space="preserve">Oferent zobowiązuje się, iż w/w informacje będzie utrzymywał w ścisłej tajemnicy i nie ujawni ich jakimkolwiek osobom trzecim poza swoimi pracownikami, doradcami czy podwykonawcami, którym </w:t>
      </w:r>
      <w:r w:rsidRPr="00CA72CB">
        <w:rPr>
          <w:rFonts w:ascii="Arial" w:hAnsi="Arial" w:cs="Arial"/>
          <w:sz w:val="20"/>
          <w:szCs w:val="20"/>
        </w:rPr>
        <w:lastRenderedPageBreak/>
        <w:t>ujawnienie w zakresie niezbędnym do przygotowania oferty w ramach niniejszego postępowania, jest konieczne.</w:t>
      </w:r>
    </w:p>
    <w:p w14:paraId="56FC51FA" w14:textId="77777777" w:rsidR="00E454B0" w:rsidRPr="00CA72CB" w:rsidRDefault="00E454B0" w:rsidP="00E454B0">
      <w:pPr>
        <w:pStyle w:val="Akapitzlist"/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CA72CB">
        <w:rPr>
          <w:rFonts w:ascii="Arial" w:hAnsi="Arial" w:cs="Arial"/>
          <w:sz w:val="20"/>
          <w:szCs w:val="20"/>
        </w:rPr>
        <w:t>Oferent zapewnia przy tym, że odbierze od osób, o których mowa wyżej, pisemne zobowiązanie do zachowania w poufności na warunkach przewidzianych niniejszym dokumentem. Oferent, na podstawie art. 391 ustawy z dnia 23 kwietnia 1964 r. - Kodeks cywilny (Dz. U. 1964 nr 16 poz. 93 z późn. zm.) (dalej: „Kodeks cywilny”), gwarantuje zachowanie w poufności w/w informacji przez swoich pracowników, doradców oraz podwykonawców.</w:t>
      </w:r>
    </w:p>
    <w:p w14:paraId="28E1C5E7" w14:textId="77777777" w:rsidR="00E454B0" w:rsidRPr="00CA72CB" w:rsidRDefault="00E454B0" w:rsidP="00E454B0">
      <w:pPr>
        <w:numPr>
          <w:ilvl w:val="0"/>
          <w:numId w:val="27"/>
        </w:numPr>
        <w:spacing w:line="360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CA72CB">
        <w:rPr>
          <w:rFonts w:ascii="Arial" w:hAnsi="Arial" w:cs="Arial"/>
          <w:sz w:val="20"/>
          <w:szCs w:val="20"/>
        </w:rPr>
        <w:t>Oferent zapewnia, że uzyskane informacje nie zostaną wykorzystane do jakiegokolwiek innego celu, niż przygotowanie oferty i realizacji Zamówienia w ramach niniejszego postępowania.</w:t>
      </w:r>
    </w:p>
    <w:p w14:paraId="7871FFD6" w14:textId="2BE5E9AA" w:rsidR="00E454B0" w:rsidRPr="00CA72CB" w:rsidRDefault="00E454B0" w:rsidP="00E454B0">
      <w:pPr>
        <w:numPr>
          <w:ilvl w:val="0"/>
          <w:numId w:val="27"/>
        </w:numPr>
        <w:spacing w:line="360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CA72CB">
        <w:rPr>
          <w:rFonts w:ascii="Arial" w:hAnsi="Arial" w:cs="Arial"/>
          <w:sz w:val="20"/>
          <w:szCs w:val="20"/>
        </w:rPr>
        <w:t xml:space="preserve">Jeżeli Oferent nie złoży oferty lub jeżeli złożona przez niego oferta nie zostanie przyjęta przez </w:t>
      </w:r>
      <w:r w:rsidR="007A2E4A" w:rsidRPr="00CA72CB">
        <w:rPr>
          <w:rFonts w:ascii="Arial" w:hAnsi="Arial" w:cs="Arial"/>
          <w:b/>
          <w:sz w:val="20"/>
          <w:szCs w:val="20"/>
        </w:rPr>
        <w:t>DRINK ID Sp. z o.o.</w:t>
      </w:r>
      <w:r w:rsidRPr="00CA72CB">
        <w:rPr>
          <w:rFonts w:ascii="Arial" w:hAnsi="Arial" w:cs="Arial"/>
          <w:sz w:val="20"/>
          <w:szCs w:val="20"/>
        </w:rPr>
        <w:t xml:space="preserve">, Oferent zobowiązuje się – na żądanie </w:t>
      </w:r>
      <w:r w:rsidR="00675C28" w:rsidRPr="00CA72CB">
        <w:rPr>
          <w:rFonts w:ascii="Arial" w:hAnsi="Arial" w:cs="Arial"/>
          <w:b/>
          <w:sz w:val="20"/>
          <w:szCs w:val="20"/>
        </w:rPr>
        <w:t>DRINK ID Sp. z o.o.</w:t>
      </w:r>
      <w:r w:rsidR="007A2E4A" w:rsidRPr="00CA72CB">
        <w:rPr>
          <w:rFonts w:ascii="Arial" w:hAnsi="Arial" w:cs="Arial"/>
          <w:b/>
          <w:sz w:val="20"/>
          <w:szCs w:val="20"/>
        </w:rPr>
        <w:t xml:space="preserve"> </w:t>
      </w:r>
      <w:r w:rsidRPr="00CA72CB">
        <w:rPr>
          <w:rFonts w:ascii="Arial" w:hAnsi="Arial" w:cs="Arial"/>
          <w:sz w:val="20"/>
          <w:szCs w:val="20"/>
        </w:rPr>
        <w:t xml:space="preserve">– zwrócić bezzwłocznie wszystkie dokumenty, w tym także ich kopie. Dokumenty przepisywane zostaną zniszczone, o czym Oferent pisemnie zawiadomi </w:t>
      </w:r>
      <w:r w:rsidR="00675C28" w:rsidRPr="00CA72CB">
        <w:rPr>
          <w:rFonts w:ascii="Arial" w:hAnsi="Arial" w:cs="Arial"/>
          <w:b/>
          <w:sz w:val="20"/>
          <w:szCs w:val="20"/>
        </w:rPr>
        <w:t>DRINK ID Sp. z o.o.</w:t>
      </w:r>
    </w:p>
    <w:p w14:paraId="4870BB8A" w14:textId="3A832224" w:rsidR="00E454B0" w:rsidRPr="00CA72CB" w:rsidRDefault="00E454B0" w:rsidP="00E454B0">
      <w:pPr>
        <w:numPr>
          <w:ilvl w:val="0"/>
          <w:numId w:val="27"/>
        </w:numPr>
        <w:spacing w:line="360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CA72CB">
        <w:rPr>
          <w:rFonts w:ascii="Arial" w:hAnsi="Arial" w:cs="Arial"/>
          <w:sz w:val="20"/>
          <w:szCs w:val="20"/>
        </w:rPr>
        <w:t xml:space="preserve">Oferent przyjmuje do wiadomości i godzi się na to, że przekazane informacje stanowią tajemnicę przedsiębiorstwa </w:t>
      </w:r>
      <w:r w:rsidR="00675C28" w:rsidRPr="00CA72CB">
        <w:rPr>
          <w:rFonts w:ascii="Arial" w:hAnsi="Arial" w:cs="Arial"/>
          <w:b/>
          <w:sz w:val="20"/>
          <w:szCs w:val="20"/>
        </w:rPr>
        <w:t>DRINK ID Sp. z o.o.</w:t>
      </w:r>
      <w:r w:rsidR="00961879" w:rsidRPr="00CA72CB">
        <w:rPr>
          <w:rFonts w:ascii="Arial" w:hAnsi="Arial" w:cs="Arial"/>
          <w:b/>
          <w:sz w:val="20"/>
          <w:szCs w:val="20"/>
        </w:rPr>
        <w:t xml:space="preserve"> </w:t>
      </w:r>
      <w:r w:rsidRPr="00CA72CB">
        <w:rPr>
          <w:rFonts w:ascii="Arial" w:hAnsi="Arial" w:cs="Arial"/>
          <w:sz w:val="20"/>
          <w:szCs w:val="20"/>
        </w:rPr>
        <w:t xml:space="preserve">w rozumieniu ustawy z dnia 16 kwietnia 1993 r. </w:t>
      </w:r>
      <w:r w:rsidRPr="00CA72CB">
        <w:rPr>
          <w:rFonts w:ascii="Arial" w:hAnsi="Arial" w:cs="Arial"/>
          <w:sz w:val="20"/>
          <w:szCs w:val="20"/>
        </w:rPr>
        <w:br/>
        <w:t>o zwalczaniu nieuczciwej konkurencji (</w:t>
      </w:r>
      <w:r w:rsidRPr="00CA72CB">
        <w:rPr>
          <w:rFonts w:ascii="Arial" w:hAnsi="Arial" w:cs="Arial"/>
          <w:iCs/>
          <w:spacing w:val="-2"/>
          <w:sz w:val="20"/>
          <w:szCs w:val="20"/>
        </w:rPr>
        <w:t>tekst jednolity Dz. U. z 2019 r. , poz. 1010 z późn. zm.</w:t>
      </w:r>
      <w:r w:rsidRPr="00CA72CB">
        <w:rPr>
          <w:rFonts w:ascii="Arial" w:hAnsi="Arial" w:cs="Arial"/>
          <w:sz w:val="20"/>
          <w:szCs w:val="20"/>
        </w:rPr>
        <w:t>), której przekazanie, ujawnienie lub wykorzystanie stanowi, w myśl tej ustawy, czyn nieuczciwej konkurencji.</w:t>
      </w:r>
    </w:p>
    <w:p w14:paraId="27D76E48" w14:textId="2DE4F178" w:rsidR="00E454B0" w:rsidRPr="00CA72CB" w:rsidRDefault="00E454B0" w:rsidP="00E454B0">
      <w:pPr>
        <w:numPr>
          <w:ilvl w:val="0"/>
          <w:numId w:val="27"/>
        </w:numPr>
        <w:spacing w:line="360" w:lineRule="auto"/>
        <w:ind w:left="425" w:hanging="426"/>
        <w:jc w:val="both"/>
        <w:rPr>
          <w:rFonts w:ascii="Arial" w:hAnsi="Arial" w:cs="Arial"/>
          <w:color w:val="EE0000"/>
          <w:sz w:val="20"/>
          <w:szCs w:val="20"/>
        </w:rPr>
      </w:pPr>
      <w:r w:rsidRPr="00CA72CB">
        <w:rPr>
          <w:rFonts w:ascii="Arial" w:hAnsi="Arial" w:cs="Arial"/>
          <w:sz w:val="20"/>
          <w:szCs w:val="20"/>
        </w:rPr>
        <w:t xml:space="preserve">Za każdy przypadek naruszenia przez Oferenta i/lub jego pracowników, i/lub doradców, </w:t>
      </w:r>
      <w:r w:rsidRPr="00CA72CB">
        <w:rPr>
          <w:rFonts w:ascii="Arial" w:hAnsi="Arial" w:cs="Arial"/>
          <w:sz w:val="20"/>
          <w:szCs w:val="20"/>
        </w:rPr>
        <w:br/>
        <w:t xml:space="preserve">i/lub podwykonawców niniejszego zobowiązania do zachowania w poufności, Oferent zobowiązany będzie zapłacić </w:t>
      </w:r>
      <w:r w:rsidR="007A2E4A" w:rsidRPr="00CA72CB">
        <w:rPr>
          <w:rFonts w:ascii="Arial" w:hAnsi="Arial" w:cs="Arial"/>
          <w:b/>
          <w:sz w:val="20"/>
          <w:szCs w:val="20"/>
        </w:rPr>
        <w:t xml:space="preserve">DRINK ID Sp. z o.o. </w:t>
      </w:r>
      <w:r w:rsidRPr="00CA72CB">
        <w:rPr>
          <w:rFonts w:ascii="Arial" w:hAnsi="Arial" w:cs="Arial"/>
          <w:sz w:val="20"/>
          <w:szCs w:val="20"/>
        </w:rPr>
        <w:t xml:space="preserve">na pisemne żądanie, karę umowną w wysokości 50.000,00 zł (słownie: pięćdziesiąt tysięcy złotych). Jeśli szkoda poniesiona przez </w:t>
      </w:r>
      <w:r w:rsidR="00675C28" w:rsidRPr="00CA72CB">
        <w:rPr>
          <w:rFonts w:ascii="Arial" w:hAnsi="Arial" w:cs="Arial"/>
          <w:b/>
          <w:sz w:val="20"/>
          <w:szCs w:val="20"/>
        </w:rPr>
        <w:t>DRINK ID Sp. z o.o.</w:t>
      </w:r>
      <w:r w:rsidR="002231CF" w:rsidRPr="00CA72CB">
        <w:rPr>
          <w:rFonts w:ascii="Arial" w:hAnsi="Arial" w:cs="Arial"/>
          <w:b/>
          <w:sz w:val="20"/>
          <w:szCs w:val="20"/>
        </w:rPr>
        <w:t xml:space="preserve"> </w:t>
      </w:r>
      <w:r w:rsidRPr="00CA72CB">
        <w:rPr>
          <w:rFonts w:ascii="Arial" w:hAnsi="Arial" w:cs="Arial"/>
          <w:sz w:val="20"/>
          <w:szCs w:val="20"/>
        </w:rPr>
        <w:t xml:space="preserve">w związku z naruszeniem niniejszego zobowiązania przewyższy wysokość zastrzeżonej kary umownej, </w:t>
      </w:r>
      <w:r w:rsidR="00675C28" w:rsidRPr="00CA72CB">
        <w:rPr>
          <w:rFonts w:ascii="Arial" w:hAnsi="Arial" w:cs="Arial"/>
          <w:b/>
          <w:sz w:val="20"/>
          <w:szCs w:val="20"/>
        </w:rPr>
        <w:t>DRINK ID Sp. z o.o.</w:t>
      </w:r>
      <w:r w:rsidR="00245F11" w:rsidRPr="00CA72CB">
        <w:rPr>
          <w:rFonts w:ascii="Arial" w:hAnsi="Arial" w:cs="Arial"/>
          <w:b/>
          <w:sz w:val="20"/>
          <w:szCs w:val="20"/>
        </w:rPr>
        <w:t xml:space="preserve"> </w:t>
      </w:r>
      <w:r w:rsidRPr="00CA72CB">
        <w:rPr>
          <w:rFonts w:ascii="Arial" w:hAnsi="Arial" w:cs="Arial"/>
          <w:sz w:val="20"/>
          <w:szCs w:val="20"/>
        </w:rPr>
        <w:t>będzie dochodzić, na zasadach ogólnych Kodeksu cywilnego, odszkodowania przewyższającego wysokość zastrzeżonej kary umownej.</w:t>
      </w:r>
      <w:r w:rsidR="00282C4E" w:rsidRPr="00CA72CB">
        <w:rPr>
          <w:rFonts w:ascii="Arial" w:hAnsi="Arial" w:cs="Arial"/>
          <w:sz w:val="20"/>
          <w:szCs w:val="20"/>
        </w:rPr>
        <w:t xml:space="preserve"> </w:t>
      </w:r>
      <w:r w:rsidR="00A11279" w:rsidRPr="00CA72CB">
        <w:rPr>
          <w:rFonts w:ascii="Arial" w:hAnsi="Arial" w:cs="Arial"/>
          <w:sz w:val="20"/>
          <w:szCs w:val="20"/>
        </w:rPr>
        <w:t xml:space="preserve">Kara umowna wskazana w niniejszym punkcie nie </w:t>
      </w:r>
      <w:r w:rsidR="00F45260" w:rsidRPr="00CA72CB">
        <w:rPr>
          <w:rFonts w:ascii="Arial" w:hAnsi="Arial" w:cs="Arial"/>
          <w:sz w:val="20"/>
          <w:szCs w:val="20"/>
        </w:rPr>
        <w:t>będzie łączona z kar</w:t>
      </w:r>
      <w:r w:rsidR="00573F3F" w:rsidRPr="00CA72CB">
        <w:rPr>
          <w:rFonts w:ascii="Arial" w:hAnsi="Arial" w:cs="Arial"/>
          <w:sz w:val="20"/>
          <w:szCs w:val="20"/>
        </w:rPr>
        <w:t xml:space="preserve">ą </w:t>
      </w:r>
      <w:r w:rsidR="00F45260" w:rsidRPr="00CA72CB">
        <w:rPr>
          <w:rFonts w:ascii="Arial" w:hAnsi="Arial" w:cs="Arial"/>
          <w:sz w:val="20"/>
          <w:szCs w:val="20"/>
        </w:rPr>
        <w:t xml:space="preserve">za </w:t>
      </w:r>
      <w:r w:rsidR="00C447DC" w:rsidRPr="00CA72CB">
        <w:rPr>
          <w:rFonts w:ascii="Arial" w:hAnsi="Arial" w:cs="Arial"/>
          <w:sz w:val="20"/>
          <w:szCs w:val="20"/>
        </w:rPr>
        <w:t>przypadek naruszenia zgodnie z treścią klauzuli</w:t>
      </w:r>
      <w:r w:rsidR="00573F3F" w:rsidRPr="00CA72CB">
        <w:rPr>
          <w:rFonts w:ascii="Arial" w:hAnsi="Arial" w:cs="Arial"/>
          <w:sz w:val="20"/>
          <w:szCs w:val="20"/>
        </w:rPr>
        <w:t xml:space="preserve"> poufności </w:t>
      </w:r>
      <w:r w:rsidR="00C447DC" w:rsidRPr="00CA72CB">
        <w:rPr>
          <w:rFonts w:ascii="Arial" w:hAnsi="Arial" w:cs="Arial"/>
          <w:sz w:val="20"/>
          <w:szCs w:val="20"/>
        </w:rPr>
        <w:t>wystawion</w:t>
      </w:r>
      <w:r w:rsidR="00573F3F" w:rsidRPr="00CA72CB">
        <w:rPr>
          <w:rFonts w:ascii="Arial" w:hAnsi="Arial" w:cs="Arial"/>
          <w:sz w:val="20"/>
          <w:szCs w:val="20"/>
        </w:rPr>
        <w:t>ą</w:t>
      </w:r>
      <w:r w:rsidR="00C447DC" w:rsidRPr="00CA72CB">
        <w:rPr>
          <w:rFonts w:ascii="Arial" w:hAnsi="Arial" w:cs="Arial"/>
          <w:sz w:val="20"/>
          <w:szCs w:val="20"/>
        </w:rPr>
        <w:t xml:space="preserve"> do anulowanego postępowania nr </w:t>
      </w:r>
      <w:r w:rsidR="00E3202A" w:rsidRPr="00CA72CB">
        <w:rPr>
          <w:rFonts w:ascii="Arial" w:hAnsi="Arial" w:cs="Arial"/>
          <w:sz w:val="20"/>
          <w:szCs w:val="20"/>
        </w:rPr>
        <w:t>DI/06/2025</w:t>
      </w:r>
      <w:r w:rsidR="00573F3F" w:rsidRPr="00CA72CB">
        <w:rPr>
          <w:rFonts w:ascii="Arial" w:hAnsi="Arial" w:cs="Arial"/>
          <w:sz w:val="20"/>
          <w:szCs w:val="20"/>
        </w:rPr>
        <w:t xml:space="preserve">, jeżeli </w:t>
      </w:r>
      <w:r w:rsidR="007D3E72" w:rsidRPr="00CA72CB">
        <w:rPr>
          <w:rFonts w:ascii="Arial" w:hAnsi="Arial" w:cs="Arial"/>
          <w:sz w:val="20"/>
          <w:szCs w:val="20"/>
        </w:rPr>
        <w:t xml:space="preserve">wskazane </w:t>
      </w:r>
      <w:r w:rsidR="00CA72CB" w:rsidRPr="00CA72CB">
        <w:rPr>
          <w:rFonts w:ascii="Arial" w:hAnsi="Arial" w:cs="Arial"/>
          <w:sz w:val="20"/>
          <w:szCs w:val="20"/>
        </w:rPr>
        <w:t>zobowiązanie</w:t>
      </w:r>
      <w:r w:rsidR="007D3E72" w:rsidRPr="00CA72CB">
        <w:rPr>
          <w:rFonts w:ascii="Arial" w:hAnsi="Arial" w:cs="Arial"/>
          <w:sz w:val="20"/>
          <w:szCs w:val="20"/>
        </w:rPr>
        <w:t xml:space="preserve"> zostało wystawione w postępowaniu nr</w:t>
      </w:r>
      <w:r w:rsidR="00396C6B" w:rsidRPr="00CA72CB">
        <w:rPr>
          <w:rFonts w:ascii="Arial" w:hAnsi="Arial" w:cs="Arial"/>
          <w:sz w:val="20"/>
          <w:szCs w:val="20"/>
        </w:rPr>
        <w:t xml:space="preserve"> </w:t>
      </w:r>
      <w:r w:rsidR="007D3E72" w:rsidRPr="00CA72CB">
        <w:rPr>
          <w:rFonts w:ascii="Arial" w:hAnsi="Arial" w:cs="Arial"/>
          <w:sz w:val="20"/>
          <w:szCs w:val="20"/>
        </w:rPr>
        <w:t>DI/06/2025</w:t>
      </w:r>
      <w:r w:rsidR="00DA28C8" w:rsidRPr="00CA72CB">
        <w:rPr>
          <w:rFonts w:ascii="Arial" w:hAnsi="Arial" w:cs="Arial"/>
          <w:sz w:val="20"/>
          <w:szCs w:val="20"/>
        </w:rPr>
        <w:t xml:space="preserve"> (w takiej sytuacji za każdy przypadek naruszenia zostanie naliczona tylko jedna kara umowna)</w:t>
      </w:r>
      <w:r w:rsidR="00E3202A" w:rsidRPr="00CA72CB">
        <w:rPr>
          <w:rFonts w:ascii="Arial" w:hAnsi="Arial" w:cs="Arial"/>
          <w:sz w:val="20"/>
          <w:szCs w:val="20"/>
        </w:rPr>
        <w:t>.</w:t>
      </w:r>
    </w:p>
    <w:p w14:paraId="0EAE8F22" w14:textId="03C1FE62" w:rsidR="00E454B0" w:rsidRPr="00CA72CB" w:rsidRDefault="00E454B0" w:rsidP="00E454B0">
      <w:pPr>
        <w:numPr>
          <w:ilvl w:val="0"/>
          <w:numId w:val="27"/>
        </w:numPr>
        <w:spacing w:line="360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CA72CB">
        <w:rPr>
          <w:rFonts w:ascii="Arial" w:hAnsi="Arial" w:cs="Arial"/>
          <w:sz w:val="20"/>
          <w:szCs w:val="20"/>
        </w:rPr>
        <w:t xml:space="preserve">Wszystkie spory dotyczące interpretacji lub realizacji niniejszego zobowiązania będą rozpatrywane zgodnie z prawem polskim, przez sąd powszechny właściwy ze względu na siedzibę </w:t>
      </w:r>
      <w:r w:rsidR="00675C28" w:rsidRPr="00CA72CB">
        <w:rPr>
          <w:rFonts w:ascii="Arial" w:hAnsi="Arial" w:cs="Arial"/>
          <w:b/>
          <w:sz w:val="20"/>
          <w:szCs w:val="20"/>
        </w:rPr>
        <w:t>DRINK ID Sp. z o.o.</w:t>
      </w:r>
    </w:p>
    <w:p w14:paraId="59B5D00F" w14:textId="59FE6A9B" w:rsidR="00E454B0" w:rsidRPr="00CA72CB" w:rsidRDefault="00E454B0" w:rsidP="00E454B0">
      <w:pPr>
        <w:numPr>
          <w:ilvl w:val="0"/>
          <w:numId w:val="27"/>
        </w:numPr>
        <w:spacing w:line="360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CA72CB">
        <w:rPr>
          <w:rFonts w:ascii="Arial" w:hAnsi="Arial" w:cs="Arial"/>
          <w:sz w:val="20"/>
          <w:szCs w:val="20"/>
        </w:rPr>
        <w:t xml:space="preserve">Niniejsze zobowiązanie jest nieograniczone w czasie, i obowiązuje zarówno w okresie przygotowywania przez Oferty, jak i przez czas nieokreślony po dokonaniu przez </w:t>
      </w:r>
      <w:r w:rsidR="00675C28" w:rsidRPr="00CA72CB">
        <w:rPr>
          <w:rFonts w:ascii="Arial" w:hAnsi="Arial" w:cs="Arial"/>
          <w:b/>
          <w:sz w:val="20"/>
          <w:szCs w:val="20"/>
        </w:rPr>
        <w:t xml:space="preserve">DRINK ID Sp. z o.o. </w:t>
      </w:r>
      <w:r w:rsidRPr="00CA72CB">
        <w:rPr>
          <w:rFonts w:ascii="Arial" w:hAnsi="Arial" w:cs="Arial"/>
          <w:sz w:val="20"/>
          <w:szCs w:val="20"/>
        </w:rPr>
        <w:t>wyboru Oferty i podpisaniu umowy na realizację przedmiotu zamówienia, niezależnie do tego czy umowa ta zostanie podpisana z Oferentem.</w:t>
      </w:r>
    </w:p>
    <w:p w14:paraId="1B5FB2DB" w14:textId="77777777" w:rsidR="00FC2415" w:rsidRPr="00CA72CB" w:rsidRDefault="00FC2415" w:rsidP="00E454B0">
      <w:pPr>
        <w:numPr>
          <w:ilvl w:val="0"/>
          <w:numId w:val="27"/>
        </w:numPr>
        <w:spacing w:line="360" w:lineRule="auto"/>
        <w:ind w:left="425" w:hanging="426"/>
        <w:jc w:val="both"/>
        <w:rPr>
          <w:rFonts w:ascii="Arial" w:hAnsi="Arial" w:cs="Arial"/>
          <w:sz w:val="20"/>
          <w:szCs w:val="20"/>
        </w:rPr>
      </w:pPr>
    </w:p>
    <w:p w14:paraId="2EFBBEF2" w14:textId="77777777" w:rsidR="00E454B0" w:rsidRPr="00CA72CB" w:rsidRDefault="00E454B0" w:rsidP="00E454B0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0AD9082F" w14:textId="77777777" w:rsidR="00E454B0" w:rsidRPr="007C5985" w:rsidRDefault="00E454B0" w:rsidP="00E454B0">
      <w:pPr>
        <w:pStyle w:val="Bezodstpw"/>
        <w:spacing w:line="360" w:lineRule="auto"/>
        <w:ind w:firstLine="425"/>
        <w:rPr>
          <w:rFonts w:ascii="Arial" w:hAnsi="Arial" w:cs="Arial"/>
          <w:sz w:val="20"/>
          <w:szCs w:val="20"/>
        </w:rPr>
      </w:pPr>
      <w:r w:rsidRPr="00CA72CB">
        <w:rPr>
          <w:rFonts w:ascii="Arial" w:hAnsi="Arial" w:cs="Arial"/>
          <w:sz w:val="20"/>
          <w:szCs w:val="20"/>
        </w:rPr>
        <w:t>DATA I PODPIS(Y)*:</w:t>
      </w:r>
      <w:bookmarkStart w:id="0" w:name="_GoBack"/>
      <w:bookmarkEnd w:id="0"/>
    </w:p>
    <w:p w14:paraId="431BA461" w14:textId="77777777" w:rsidR="00E454B0" w:rsidRPr="00D44743" w:rsidRDefault="00E454B0" w:rsidP="00E454B0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2370412" w14:textId="77777777" w:rsidR="00E454B0" w:rsidRPr="00397C66" w:rsidRDefault="00E454B0" w:rsidP="00397C66">
      <w:pPr>
        <w:spacing w:line="360" w:lineRule="auto"/>
        <w:rPr>
          <w:rFonts w:ascii="Arial" w:hAnsi="Arial" w:cs="Arial"/>
          <w:sz w:val="20"/>
          <w:szCs w:val="20"/>
          <w:lang w:eastAsia="ar-SA"/>
        </w:rPr>
      </w:pPr>
    </w:p>
    <w:sectPr w:rsidR="00E454B0" w:rsidRPr="00397C66" w:rsidSect="00390D1C">
      <w:headerReference w:type="default" r:id="rId7"/>
      <w:footerReference w:type="default" r:id="rId8"/>
      <w:pgSz w:w="11906" w:h="16838"/>
      <w:pgMar w:top="1088" w:right="1417" w:bottom="1417" w:left="1417" w:header="426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EC2F9AE" w16cex:dateUtc="2025-12-01T10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A9919C4" w16cid:durableId="7A9919C4"/>
  <w16cid:commentId w16cid:paraId="12B0AD4A" w16cid:durableId="4EC2F9A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D7A344" w14:textId="77777777" w:rsidR="00B94209" w:rsidRDefault="00B94209" w:rsidP="00782597">
      <w:r>
        <w:separator/>
      </w:r>
    </w:p>
  </w:endnote>
  <w:endnote w:type="continuationSeparator" w:id="0">
    <w:p w14:paraId="4D51C6CA" w14:textId="77777777" w:rsidR="00B94209" w:rsidRDefault="00B94209" w:rsidP="0078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1151298"/>
      <w:docPartObj>
        <w:docPartGallery w:val="Page Numbers (Bottom of Page)"/>
        <w:docPartUnique/>
      </w:docPartObj>
    </w:sdtPr>
    <w:sdtEndPr/>
    <w:sdtContent>
      <w:p w14:paraId="3359E683" w14:textId="11815ECB" w:rsidR="00D22DAA" w:rsidRDefault="00D22D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2CB">
          <w:rPr>
            <w:noProof/>
          </w:rPr>
          <w:t>1</w:t>
        </w:r>
        <w:r>
          <w:fldChar w:fldCharType="end"/>
        </w:r>
      </w:p>
    </w:sdtContent>
  </w:sdt>
  <w:p w14:paraId="16AF7A71" w14:textId="77777777" w:rsidR="000458AE" w:rsidRPr="00020031" w:rsidRDefault="000458AE" w:rsidP="00002EB9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79527" w14:textId="77777777" w:rsidR="00B94209" w:rsidRDefault="00B94209" w:rsidP="00782597">
      <w:r>
        <w:separator/>
      </w:r>
    </w:p>
  </w:footnote>
  <w:footnote w:type="continuationSeparator" w:id="0">
    <w:p w14:paraId="5EA4F2EB" w14:textId="77777777" w:rsidR="00B94209" w:rsidRDefault="00B94209" w:rsidP="00782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E57CA" w14:textId="6AC1E57D" w:rsidR="00390D1C" w:rsidRDefault="00390D1C">
    <w:pPr>
      <w:pStyle w:val="Nagwek"/>
    </w:pPr>
    <w:r w:rsidRPr="00D61335">
      <w:rPr>
        <w:noProof/>
      </w:rPr>
      <w:drawing>
        <wp:inline distT="0" distB="0" distL="0" distR="0" wp14:anchorId="2B8DEDE3" wp14:editId="33563584">
          <wp:extent cx="5760720" cy="580390"/>
          <wp:effectExtent l="0" t="0" r="0" b="0"/>
          <wp:docPr id="1516713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450C"/>
    <w:multiLevelType w:val="hybridMultilevel"/>
    <w:tmpl w:val="2CA88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91319"/>
    <w:multiLevelType w:val="hybridMultilevel"/>
    <w:tmpl w:val="CBBA4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91D9D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57B0D"/>
    <w:multiLevelType w:val="hybridMultilevel"/>
    <w:tmpl w:val="FD203D4C"/>
    <w:lvl w:ilvl="0" w:tplc="1EC4BF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3531F5"/>
    <w:multiLevelType w:val="hybridMultilevel"/>
    <w:tmpl w:val="D64C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66800"/>
    <w:multiLevelType w:val="hybridMultilevel"/>
    <w:tmpl w:val="25E08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B613A"/>
    <w:multiLevelType w:val="hybridMultilevel"/>
    <w:tmpl w:val="4CE09D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CA572F"/>
    <w:multiLevelType w:val="hybridMultilevel"/>
    <w:tmpl w:val="D2F6CC3A"/>
    <w:lvl w:ilvl="0" w:tplc="D818B2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07A0A"/>
    <w:multiLevelType w:val="hybridMultilevel"/>
    <w:tmpl w:val="65DADF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B37272"/>
    <w:multiLevelType w:val="hybridMultilevel"/>
    <w:tmpl w:val="B1FEF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F420F"/>
    <w:multiLevelType w:val="hybridMultilevel"/>
    <w:tmpl w:val="1B1C4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834F5"/>
    <w:multiLevelType w:val="hybridMultilevel"/>
    <w:tmpl w:val="8EDC11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3317DF7"/>
    <w:multiLevelType w:val="hybridMultilevel"/>
    <w:tmpl w:val="76260CFE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AD12ED"/>
    <w:multiLevelType w:val="hybridMultilevel"/>
    <w:tmpl w:val="91AE6D42"/>
    <w:lvl w:ilvl="0" w:tplc="0415001B">
      <w:start w:val="1"/>
      <w:numFmt w:val="low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 w15:restartNumberingAfterBreak="0">
    <w:nsid w:val="526653CA"/>
    <w:multiLevelType w:val="hybridMultilevel"/>
    <w:tmpl w:val="89864D4A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42CD3"/>
    <w:multiLevelType w:val="hybridMultilevel"/>
    <w:tmpl w:val="214019EA"/>
    <w:lvl w:ilvl="0" w:tplc="EF343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8FC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A72DE7"/>
    <w:multiLevelType w:val="hybridMultilevel"/>
    <w:tmpl w:val="ED9AE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AE4A27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6C28AE"/>
    <w:multiLevelType w:val="hybridMultilevel"/>
    <w:tmpl w:val="7256DD8C"/>
    <w:lvl w:ilvl="0" w:tplc="F424A0C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D1C627BA">
      <w:numFmt w:val="bullet"/>
      <w:lvlText w:val="•"/>
      <w:lvlJc w:val="left"/>
      <w:pPr>
        <w:ind w:left="1070" w:hanging="360"/>
      </w:pPr>
      <w:rPr>
        <w:rFonts w:ascii="Trebuchet MS" w:eastAsia="Times New Roman" w:hAnsi="Trebuchet MS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DF4FEF"/>
    <w:multiLevelType w:val="hybridMultilevel"/>
    <w:tmpl w:val="91E8FD3E"/>
    <w:lvl w:ilvl="0" w:tplc="8D4C198E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563504F"/>
    <w:multiLevelType w:val="hybridMultilevel"/>
    <w:tmpl w:val="508099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CC16B91"/>
    <w:multiLevelType w:val="hybridMultilevel"/>
    <w:tmpl w:val="E0780BCA"/>
    <w:lvl w:ilvl="0" w:tplc="D818B2B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E2F5669"/>
    <w:multiLevelType w:val="hybridMultilevel"/>
    <w:tmpl w:val="82465B98"/>
    <w:lvl w:ilvl="0" w:tplc="0415001B">
      <w:start w:val="1"/>
      <w:numFmt w:val="lowerRoman"/>
      <w:lvlText w:val="%1."/>
      <w:lvlJc w:val="righ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3" w15:restartNumberingAfterBreak="0">
    <w:nsid w:val="6F9C70BC"/>
    <w:multiLevelType w:val="hybridMultilevel"/>
    <w:tmpl w:val="0D04D230"/>
    <w:lvl w:ilvl="0" w:tplc="BDACF7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2BF5E91"/>
    <w:multiLevelType w:val="hybridMultilevel"/>
    <w:tmpl w:val="55D2A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9378CB"/>
    <w:multiLevelType w:val="hybridMultilevel"/>
    <w:tmpl w:val="CC1C00C0"/>
    <w:lvl w:ilvl="0" w:tplc="2010765A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4A2082"/>
    <w:multiLevelType w:val="hybridMultilevel"/>
    <w:tmpl w:val="9F2E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9"/>
  </w:num>
  <w:num w:numId="5">
    <w:abstractNumId w:val="26"/>
  </w:num>
  <w:num w:numId="6">
    <w:abstractNumId w:val="11"/>
  </w:num>
  <w:num w:numId="7">
    <w:abstractNumId w:val="17"/>
  </w:num>
  <w:num w:numId="8">
    <w:abstractNumId w:val="24"/>
  </w:num>
  <w:num w:numId="9">
    <w:abstractNumId w:val="16"/>
  </w:num>
  <w:num w:numId="10">
    <w:abstractNumId w:val="4"/>
  </w:num>
  <w:num w:numId="11">
    <w:abstractNumId w:val="0"/>
  </w:num>
  <w:num w:numId="12">
    <w:abstractNumId w:val="18"/>
  </w:num>
  <w:num w:numId="13">
    <w:abstractNumId w:val="22"/>
  </w:num>
  <w:num w:numId="14">
    <w:abstractNumId w:val="13"/>
  </w:num>
  <w:num w:numId="15">
    <w:abstractNumId w:val="23"/>
  </w:num>
  <w:num w:numId="16">
    <w:abstractNumId w:val="5"/>
  </w:num>
  <w:num w:numId="17">
    <w:abstractNumId w:val="27"/>
  </w:num>
  <w:num w:numId="18">
    <w:abstractNumId w:val="21"/>
  </w:num>
  <w:num w:numId="19">
    <w:abstractNumId w:val="8"/>
  </w:num>
  <w:num w:numId="20">
    <w:abstractNumId w:val="20"/>
  </w:num>
  <w:num w:numId="21">
    <w:abstractNumId w:val="1"/>
  </w:num>
  <w:num w:numId="22">
    <w:abstractNumId w:val="7"/>
  </w:num>
  <w:num w:numId="23">
    <w:abstractNumId w:val="15"/>
  </w:num>
  <w:num w:numId="24">
    <w:abstractNumId w:val="19"/>
  </w:num>
  <w:num w:numId="25">
    <w:abstractNumId w:val="12"/>
  </w:num>
  <w:num w:numId="26">
    <w:abstractNumId w:val="25"/>
  </w:num>
  <w:num w:numId="27">
    <w:abstractNumId w:val="6"/>
  </w:num>
  <w:num w:numId="28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43"/>
    <w:rsid w:val="00002EB9"/>
    <w:rsid w:val="00010F75"/>
    <w:rsid w:val="00015A47"/>
    <w:rsid w:val="00020031"/>
    <w:rsid w:val="00023D70"/>
    <w:rsid w:val="00036AD8"/>
    <w:rsid w:val="00037396"/>
    <w:rsid w:val="00037E98"/>
    <w:rsid w:val="000445D0"/>
    <w:rsid w:val="000458AE"/>
    <w:rsid w:val="00054EB8"/>
    <w:rsid w:val="000620FC"/>
    <w:rsid w:val="00064D4C"/>
    <w:rsid w:val="0007544B"/>
    <w:rsid w:val="00077FFC"/>
    <w:rsid w:val="00082E2B"/>
    <w:rsid w:val="00083530"/>
    <w:rsid w:val="00087F8F"/>
    <w:rsid w:val="00095717"/>
    <w:rsid w:val="000A68A7"/>
    <w:rsid w:val="000B5268"/>
    <w:rsid w:val="000B57C0"/>
    <w:rsid w:val="000C278F"/>
    <w:rsid w:val="000C3698"/>
    <w:rsid w:val="000D05D9"/>
    <w:rsid w:val="000E2E50"/>
    <w:rsid w:val="000F0DCD"/>
    <w:rsid w:val="00101AD0"/>
    <w:rsid w:val="0010662D"/>
    <w:rsid w:val="00115240"/>
    <w:rsid w:val="00117E84"/>
    <w:rsid w:val="001369AD"/>
    <w:rsid w:val="001426EC"/>
    <w:rsid w:val="00146B7C"/>
    <w:rsid w:val="00153A8E"/>
    <w:rsid w:val="001638DD"/>
    <w:rsid w:val="001649FE"/>
    <w:rsid w:val="001744D3"/>
    <w:rsid w:val="0017600B"/>
    <w:rsid w:val="00180CF1"/>
    <w:rsid w:val="0018128A"/>
    <w:rsid w:val="001854EE"/>
    <w:rsid w:val="00193407"/>
    <w:rsid w:val="001A0A29"/>
    <w:rsid w:val="001A5BA0"/>
    <w:rsid w:val="001B25D9"/>
    <w:rsid w:val="001B4A80"/>
    <w:rsid w:val="001B6F63"/>
    <w:rsid w:val="001C452E"/>
    <w:rsid w:val="001E4B42"/>
    <w:rsid w:val="001F63AD"/>
    <w:rsid w:val="002029AC"/>
    <w:rsid w:val="00211C98"/>
    <w:rsid w:val="002127E8"/>
    <w:rsid w:val="0021500E"/>
    <w:rsid w:val="002231CF"/>
    <w:rsid w:val="00224957"/>
    <w:rsid w:val="002251F2"/>
    <w:rsid w:val="0023384D"/>
    <w:rsid w:val="00245D32"/>
    <w:rsid w:val="00245F11"/>
    <w:rsid w:val="002467CA"/>
    <w:rsid w:val="00251136"/>
    <w:rsid w:val="00262A65"/>
    <w:rsid w:val="002708C5"/>
    <w:rsid w:val="00272617"/>
    <w:rsid w:val="002823B1"/>
    <w:rsid w:val="00282C4E"/>
    <w:rsid w:val="002900AF"/>
    <w:rsid w:val="0029171F"/>
    <w:rsid w:val="00297A76"/>
    <w:rsid w:val="002A0321"/>
    <w:rsid w:val="002A1576"/>
    <w:rsid w:val="002B17B8"/>
    <w:rsid w:val="002B4D6D"/>
    <w:rsid w:val="002C2087"/>
    <w:rsid w:val="002C4B87"/>
    <w:rsid w:val="002D09A7"/>
    <w:rsid w:val="002E313C"/>
    <w:rsid w:val="002F1215"/>
    <w:rsid w:val="0031070A"/>
    <w:rsid w:val="003127AC"/>
    <w:rsid w:val="00317544"/>
    <w:rsid w:val="00324DDD"/>
    <w:rsid w:val="003323E7"/>
    <w:rsid w:val="003326AC"/>
    <w:rsid w:val="003346AB"/>
    <w:rsid w:val="00335A2B"/>
    <w:rsid w:val="003418DA"/>
    <w:rsid w:val="00342FBC"/>
    <w:rsid w:val="00352993"/>
    <w:rsid w:val="00360DDD"/>
    <w:rsid w:val="00361812"/>
    <w:rsid w:val="003731CA"/>
    <w:rsid w:val="00376AFE"/>
    <w:rsid w:val="003772CB"/>
    <w:rsid w:val="00384A53"/>
    <w:rsid w:val="00386D0D"/>
    <w:rsid w:val="00390D1C"/>
    <w:rsid w:val="00396C6B"/>
    <w:rsid w:val="00397C66"/>
    <w:rsid w:val="003A1B1C"/>
    <w:rsid w:val="003A4AFE"/>
    <w:rsid w:val="003A6C20"/>
    <w:rsid w:val="003B2C6E"/>
    <w:rsid w:val="003C2431"/>
    <w:rsid w:val="003C423E"/>
    <w:rsid w:val="003D14E1"/>
    <w:rsid w:val="003E5A2B"/>
    <w:rsid w:val="003E74E4"/>
    <w:rsid w:val="003F131B"/>
    <w:rsid w:val="003F6472"/>
    <w:rsid w:val="0040486F"/>
    <w:rsid w:val="00417939"/>
    <w:rsid w:val="00422BCC"/>
    <w:rsid w:val="0042359E"/>
    <w:rsid w:val="004266F2"/>
    <w:rsid w:val="00426CFC"/>
    <w:rsid w:val="004369CC"/>
    <w:rsid w:val="00437579"/>
    <w:rsid w:val="00444DBD"/>
    <w:rsid w:val="00446AC3"/>
    <w:rsid w:val="00446B37"/>
    <w:rsid w:val="0046576C"/>
    <w:rsid w:val="004661A3"/>
    <w:rsid w:val="004710CC"/>
    <w:rsid w:val="004715E7"/>
    <w:rsid w:val="00474BB4"/>
    <w:rsid w:val="00480DCF"/>
    <w:rsid w:val="00483574"/>
    <w:rsid w:val="00490476"/>
    <w:rsid w:val="004A057B"/>
    <w:rsid w:val="004A25FC"/>
    <w:rsid w:val="004A4AA4"/>
    <w:rsid w:val="004A761F"/>
    <w:rsid w:val="004B054C"/>
    <w:rsid w:val="004B436F"/>
    <w:rsid w:val="004C3B4F"/>
    <w:rsid w:val="004D004C"/>
    <w:rsid w:val="004D1A66"/>
    <w:rsid w:val="004D546F"/>
    <w:rsid w:val="004E1557"/>
    <w:rsid w:val="004E295F"/>
    <w:rsid w:val="004E47B2"/>
    <w:rsid w:val="004F2F9E"/>
    <w:rsid w:val="004F4042"/>
    <w:rsid w:val="004F590F"/>
    <w:rsid w:val="004F70DC"/>
    <w:rsid w:val="00507A43"/>
    <w:rsid w:val="0051748F"/>
    <w:rsid w:val="00525C77"/>
    <w:rsid w:val="0053007A"/>
    <w:rsid w:val="00532555"/>
    <w:rsid w:val="00532F7E"/>
    <w:rsid w:val="00534F34"/>
    <w:rsid w:val="005551A3"/>
    <w:rsid w:val="00561B07"/>
    <w:rsid w:val="00567388"/>
    <w:rsid w:val="005707A5"/>
    <w:rsid w:val="00572D60"/>
    <w:rsid w:val="00573164"/>
    <w:rsid w:val="00573F3F"/>
    <w:rsid w:val="00584034"/>
    <w:rsid w:val="00584D3E"/>
    <w:rsid w:val="005A3442"/>
    <w:rsid w:val="005A76EB"/>
    <w:rsid w:val="005B1EF8"/>
    <w:rsid w:val="005B1FC5"/>
    <w:rsid w:val="005B4A49"/>
    <w:rsid w:val="005B65FC"/>
    <w:rsid w:val="005D270D"/>
    <w:rsid w:val="005D2AAC"/>
    <w:rsid w:val="005D6965"/>
    <w:rsid w:val="005E29DD"/>
    <w:rsid w:val="005E359D"/>
    <w:rsid w:val="005E7029"/>
    <w:rsid w:val="005E78C9"/>
    <w:rsid w:val="005F3213"/>
    <w:rsid w:val="00602179"/>
    <w:rsid w:val="00603201"/>
    <w:rsid w:val="00605D4F"/>
    <w:rsid w:val="0061186C"/>
    <w:rsid w:val="00612BA4"/>
    <w:rsid w:val="006170AB"/>
    <w:rsid w:val="00620674"/>
    <w:rsid w:val="006312AC"/>
    <w:rsid w:val="0063327A"/>
    <w:rsid w:val="00635DAE"/>
    <w:rsid w:val="0064513F"/>
    <w:rsid w:val="00645B0D"/>
    <w:rsid w:val="0064723B"/>
    <w:rsid w:val="0065427D"/>
    <w:rsid w:val="00655A94"/>
    <w:rsid w:val="006628EB"/>
    <w:rsid w:val="00671FDA"/>
    <w:rsid w:val="00675C28"/>
    <w:rsid w:val="00676C9B"/>
    <w:rsid w:val="00686FBA"/>
    <w:rsid w:val="00687684"/>
    <w:rsid w:val="00692733"/>
    <w:rsid w:val="00692C5F"/>
    <w:rsid w:val="006953CD"/>
    <w:rsid w:val="006A055D"/>
    <w:rsid w:val="006A637B"/>
    <w:rsid w:val="006B1E76"/>
    <w:rsid w:val="006B2DC3"/>
    <w:rsid w:val="006B2F86"/>
    <w:rsid w:val="006C1176"/>
    <w:rsid w:val="006D060A"/>
    <w:rsid w:val="006D0BCD"/>
    <w:rsid w:val="006D7037"/>
    <w:rsid w:val="006D7296"/>
    <w:rsid w:val="006E0359"/>
    <w:rsid w:val="006E2E98"/>
    <w:rsid w:val="006F0DE4"/>
    <w:rsid w:val="006F4D17"/>
    <w:rsid w:val="006F6854"/>
    <w:rsid w:val="006F70EA"/>
    <w:rsid w:val="0070023A"/>
    <w:rsid w:val="0070131C"/>
    <w:rsid w:val="00702B69"/>
    <w:rsid w:val="00712ACD"/>
    <w:rsid w:val="00714879"/>
    <w:rsid w:val="00715C2D"/>
    <w:rsid w:val="00716773"/>
    <w:rsid w:val="00720972"/>
    <w:rsid w:val="00720CC1"/>
    <w:rsid w:val="00721BE7"/>
    <w:rsid w:val="00724755"/>
    <w:rsid w:val="007342D5"/>
    <w:rsid w:val="007560B9"/>
    <w:rsid w:val="00781310"/>
    <w:rsid w:val="00782597"/>
    <w:rsid w:val="007840DC"/>
    <w:rsid w:val="00785BFC"/>
    <w:rsid w:val="00794E5F"/>
    <w:rsid w:val="007A2E4A"/>
    <w:rsid w:val="007A4702"/>
    <w:rsid w:val="007B3057"/>
    <w:rsid w:val="007B3DDC"/>
    <w:rsid w:val="007B5EA3"/>
    <w:rsid w:val="007C25AD"/>
    <w:rsid w:val="007D1A18"/>
    <w:rsid w:val="007D3E72"/>
    <w:rsid w:val="007D4C7C"/>
    <w:rsid w:val="007E0ED1"/>
    <w:rsid w:val="007E273F"/>
    <w:rsid w:val="007F24D2"/>
    <w:rsid w:val="00800EF6"/>
    <w:rsid w:val="008034CA"/>
    <w:rsid w:val="00805E68"/>
    <w:rsid w:val="00807F25"/>
    <w:rsid w:val="00814605"/>
    <w:rsid w:val="00816086"/>
    <w:rsid w:val="00825E1E"/>
    <w:rsid w:val="0082748B"/>
    <w:rsid w:val="00830DA3"/>
    <w:rsid w:val="00832B3E"/>
    <w:rsid w:val="008440FE"/>
    <w:rsid w:val="00844596"/>
    <w:rsid w:val="00845287"/>
    <w:rsid w:val="00850A95"/>
    <w:rsid w:val="00854BB5"/>
    <w:rsid w:val="00855AFD"/>
    <w:rsid w:val="00863B76"/>
    <w:rsid w:val="00863D16"/>
    <w:rsid w:val="00867FF7"/>
    <w:rsid w:val="00881966"/>
    <w:rsid w:val="00881D6B"/>
    <w:rsid w:val="00883307"/>
    <w:rsid w:val="008915DB"/>
    <w:rsid w:val="008A37B0"/>
    <w:rsid w:val="008B4758"/>
    <w:rsid w:val="008B4EB4"/>
    <w:rsid w:val="008C55AC"/>
    <w:rsid w:val="008D0C0C"/>
    <w:rsid w:val="008E0D65"/>
    <w:rsid w:val="008E7B99"/>
    <w:rsid w:val="0090272B"/>
    <w:rsid w:val="00905919"/>
    <w:rsid w:val="00913185"/>
    <w:rsid w:val="009142AE"/>
    <w:rsid w:val="00921EED"/>
    <w:rsid w:val="00925AD0"/>
    <w:rsid w:val="00927CD8"/>
    <w:rsid w:val="00933BC9"/>
    <w:rsid w:val="009500E9"/>
    <w:rsid w:val="0095079B"/>
    <w:rsid w:val="009509FD"/>
    <w:rsid w:val="00951672"/>
    <w:rsid w:val="00951803"/>
    <w:rsid w:val="009534A5"/>
    <w:rsid w:val="00954230"/>
    <w:rsid w:val="00961879"/>
    <w:rsid w:val="00962F43"/>
    <w:rsid w:val="00963977"/>
    <w:rsid w:val="00975CFA"/>
    <w:rsid w:val="00976A25"/>
    <w:rsid w:val="009954E0"/>
    <w:rsid w:val="00995690"/>
    <w:rsid w:val="009B770B"/>
    <w:rsid w:val="009D1B4C"/>
    <w:rsid w:val="009D30BA"/>
    <w:rsid w:val="009E1F34"/>
    <w:rsid w:val="009E7A22"/>
    <w:rsid w:val="009F3AC7"/>
    <w:rsid w:val="009F57A0"/>
    <w:rsid w:val="009F7CA2"/>
    <w:rsid w:val="009F7DCE"/>
    <w:rsid w:val="00A11279"/>
    <w:rsid w:val="00A12F16"/>
    <w:rsid w:val="00A20DA4"/>
    <w:rsid w:val="00A278BD"/>
    <w:rsid w:val="00A3234D"/>
    <w:rsid w:val="00A54AE7"/>
    <w:rsid w:val="00A70349"/>
    <w:rsid w:val="00A76290"/>
    <w:rsid w:val="00A81A94"/>
    <w:rsid w:val="00A83245"/>
    <w:rsid w:val="00A84206"/>
    <w:rsid w:val="00A86B96"/>
    <w:rsid w:val="00A9086C"/>
    <w:rsid w:val="00A91B62"/>
    <w:rsid w:val="00A97393"/>
    <w:rsid w:val="00AA1FF6"/>
    <w:rsid w:val="00AA5434"/>
    <w:rsid w:val="00AB1EF6"/>
    <w:rsid w:val="00AC2912"/>
    <w:rsid w:val="00AC6711"/>
    <w:rsid w:val="00AC7FF5"/>
    <w:rsid w:val="00AD0F6C"/>
    <w:rsid w:val="00AD3354"/>
    <w:rsid w:val="00AE6C23"/>
    <w:rsid w:val="00AF40B1"/>
    <w:rsid w:val="00B01CD0"/>
    <w:rsid w:val="00B134B6"/>
    <w:rsid w:val="00B14F17"/>
    <w:rsid w:val="00B161B5"/>
    <w:rsid w:val="00B3084D"/>
    <w:rsid w:val="00B34622"/>
    <w:rsid w:val="00B35B6C"/>
    <w:rsid w:val="00B372EA"/>
    <w:rsid w:val="00B404EF"/>
    <w:rsid w:val="00B41282"/>
    <w:rsid w:val="00B46F09"/>
    <w:rsid w:val="00B47252"/>
    <w:rsid w:val="00B52F9E"/>
    <w:rsid w:val="00B61AC0"/>
    <w:rsid w:val="00B75BF6"/>
    <w:rsid w:val="00B760E5"/>
    <w:rsid w:val="00B84386"/>
    <w:rsid w:val="00B85A7C"/>
    <w:rsid w:val="00B932BF"/>
    <w:rsid w:val="00B94209"/>
    <w:rsid w:val="00BA241C"/>
    <w:rsid w:val="00BA2F7E"/>
    <w:rsid w:val="00BA5AEB"/>
    <w:rsid w:val="00BA6336"/>
    <w:rsid w:val="00BC08A1"/>
    <w:rsid w:val="00BC429C"/>
    <w:rsid w:val="00BC6835"/>
    <w:rsid w:val="00BC69EC"/>
    <w:rsid w:val="00BD56F4"/>
    <w:rsid w:val="00BE082A"/>
    <w:rsid w:val="00BE2E3E"/>
    <w:rsid w:val="00BE3CD7"/>
    <w:rsid w:val="00BE484F"/>
    <w:rsid w:val="00BF6C77"/>
    <w:rsid w:val="00C03A68"/>
    <w:rsid w:val="00C05412"/>
    <w:rsid w:val="00C063F6"/>
    <w:rsid w:val="00C07E2A"/>
    <w:rsid w:val="00C21606"/>
    <w:rsid w:val="00C30E25"/>
    <w:rsid w:val="00C32E41"/>
    <w:rsid w:val="00C447DC"/>
    <w:rsid w:val="00C50E1C"/>
    <w:rsid w:val="00C52681"/>
    <w:rsid w:val="00C52CA7"/>
    <w:rsid w:val="00C535C7"/>
    <w:rsid w:val="00C6134A"/>
    <w:rsid w:val="00C6490D"/>
    <w:rsid w:val="00C84DDB"/>
    <w:rsid w:val="00C9181F"/>
    <w:rsid w:val="00C96902"/>
    <w:rsid w:val="00CA4BD9"/>
    <w:rsid w:val="00CA72CB"/>
    <w:rsid w:val="00CC1B01"/>
    <w:rsid w:val="00CC249C"/>
    <w:rsid w:val="00CC6825"/>
    <w:rsid w:val="00CD44C5"/>
    <w:rsid w:val="00CE766A"/>
    <w:rsid w:val="00D11410"/>
    <w:rsid w:val="00D20277"/>
    <w:rsid w:val="00D227A0"/>
    <w:rsid w:val="00D22DAA"/>
    <w:rsid w:val="00D245E7"/>
    <w:rsid w:val="00D279D2"/>
    <w:rsid w:val="00D3046A"/>
    <w:rsid w:val="00D32806"/>
    <w:rsid w:val="00D3652C"/>
    <w:rsid w:val="00D36F58"/>
    <w:rsid w:val="00D3736A"/>
    <w:rsid w:val="00D41928"/>
    <w:rsid w:val="00D42B7B"/>
    <w:rsid w:val="00D43C15"/>
    <w:rsid w:val="00D441B3"/>
    <w:rsid w:val="00D6748C"/>
    <w:rsid w:val="00D70869"/>
    <w:rsid w:val="00D96B4F"/>
    <w:rsid w:val="00DA28C8"/>
    <w:rsid w:val="00DA750B"/>
    <w:rsid w:val="00DC12BC"/>
    <w:rsid w:val="00DC443F"/>
    <w:rsid w:val="00DD1F46"/>
    <w:rsid w:val="00DD41D4"/>
    <w:rsid w:val="00DE48E5"/>
    <w:rsid w:val="00DF5524"/>
    <w:rsid w:val="00DF77CD"/>
    <w:rsid w:val="00E01DE5"/>
    <w:rsid w:val="00E05DE6"/>
    <w:rsid w:val="00E12455"/>
    <w:rsid w:val="00E124B3"/>
    <w:rsid w:val="00E203F3"/>
    <w:rsid w:val="00E27E6B"/>
    <w:rsid w:val="00E3148C"/>
    <w:rsid w:val="00E31C58"/>
    <w:rsid w:val="00E3202A"/>
    <w:rsid w:val="00E34FFF"/>
    <w:rsid w:val="00E454B0"/>
    <w:rsid w:val="00E46F6E"/>
    <w:rsid w:val="00E51F99"/>
    <w:rsid w:val="00E65B16"/>
    <w:rsid w:val="00E74429"/>
    <w:rsid w:val="00E76977"/>
    <w:rsid w:val="00E86D6B"/>
    <w:rsid w:val="00E93AAC"/>
    <w:rsid w:val="00E97382"/>
    <w:rsid w:val="00EA0D71"/>
    <w:rsid w:val="00EA57F7"/>
    <w:rsid w:val="00EC3EA1"/>
    <w:rsid w:val="00ED2A89"/>
    <w:rsid w:val="00ED7BEE"/>
    <w:rsid w:val="00EF5896"/>
    <w:rsid w:val="00EF63C9"/>
    <w:rsid w:val="00F119C6"/>
    <w:rsid w:val="00F12437"/>
    <w:rsid w:val="00F12704"/>
    <w:rsid w:val="00F14656"/>
    <w:rsid w:val="00F27FB3"/>
    <w:rsid w:val="00F35634"/>
    <w:rsid w:val="00F36F3A"/>
    <w:rsid w:val="00F44507"/>
    <w:rsid w:val="00F45260"/>
    <w:rsid w:val="00F65A1D"/>
    <w:rsid w:val="00F65D07"/>
    <w:rsid w:val="00F67A08"/>
    <w:rsid w:val="00F717BB"/>
    <w:rsid w:val="00F75B1B"/>
    <w:rsid w:val="00F80375"/>
    <w:rsid w:val="00F829B1"/>
    <w:rsid w:val="00FA520B"/>
    <w:rsid w:val="00FA61F1"/>
    <w:rsid w:val="00FB2309"/>
    <w:rsid w:val="00FB4DE7"/>
    <w:rsid w:val="00FC2415"/>
    <w:rsid w:val="00FC5422"/>
    <w:rsid w:val="00FD3073"/>
    <w:rsid w:val="00FD398E"/>
    <w:rsid w:val="00FD48AC"/>
    <w:rsid w:val="00FD7F65"/>
    <w:rsid w:val="00FD7FCD"/>
    <w:rsid w:val="00FF3BD4"/>
    <w:rsid w:val="00FF773E"/>
    <w:rsid w:val="00FF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19B2E72"/>
  <w15:docId w15:val="{AAAC4B30-0F97-4CDA-BEFC-096CEA7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4C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5C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13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D398E"/>
    <w:pPr>
      <w:jc w:val="center"/>
    </w:pPr>
    <w:rPr>
      <w:b/>
      <w:bCs/>
      <w:sz w:val="56"/>
    </w:rPr>
  </w:style>
  <w:style w:type="character" w:customStyle="1" w:styleId="TekstpodstawowyZnak">
    <w:name w:val="Tekst podstawowy Znak"/>
    <w:link w:val="Tekstpodstawowy"/>
    <w:rsid w:val="00FD398E"/>
    <w:rPr>
      <w:b/>
      <w:bCs/>
      <w:sz w:val="56"/>
      <w:szCs w:val="24"/>
    </w:rPr>
  </w:style>
  <w:style w:type="character" w:customStyle="1" w:styleId="Nagwek2Znak">
    <w:name w:val="Nagłówek 2 Znak"/>
    <w:link w:val="Nagwek2"/>
    <w:rsid w:val="00781310"/>
    <w:rPr>
      <w:rFonts w:ascii="Cambria" w:hAnsi="Cambria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basedOn w:val="Normalny"/>
    <w:link w:val="NagwekZnak"/>
    <w:rsid w:val="00782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5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25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597"/>
    <w:rPr>
      <w:sz w:val="24"/>
      <w:szCs w:val="24"/>
    </w:rPr>
  </w:style>
  <w:style w:type="character" w:customStyle="1" w:styleId="Nagwek1Znak">
    <w:name w:val="Nagłówek 1 Znak"/>
    <w:link w:val="Nagwek1"/>
    <w:rsid w:val="00715C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rsid w:val="00490476"/>
    <w:rPr>
      <w:color w:val="0000FF"/>
      <w:u w:val="single"/>
    </w:rPr>
  </w:style>
  <w:style w:type="paragraph" w:styleId="Akapitzlist">
    <w:name w:val="List Paragraph"/>
    <w:aliases w:val="Lista - wielopoziomowa,Numerowanie,List Paragraph,Akapit z listą BS,Kolorowa lista — akcent 11,sw tekst,L1,normalny,Akapit z listą1,normalny tekst,Akapit z nr,Alpha list"/>
    <w:basedOn w:val="Normalny"/>
    <w:link w:val="AkapitzlistZnak"/>
    <w:uiPriority w:val="34"/>
    <w:qFormat/>
    <w:rsid w:val="001A5BA0"/>
    <w:pPr>
      <w:ind w:left="708"/>
    </w:pPr>
  </w:style>
  <w:style w:type="paragraph" w:styleId="Tekstdymka">
    <w:name w:val="Balloon Text"/>
    <w:basedOn w:val="Normalny"/>
    <w:link w:val="TekstdymkaZnak"/>
    <w:rsid w:val="000458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58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30E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rsid w:val="000C36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3698"/>
    <w:rPr>
      <w:sz w:val="24"/>
      <w:szCs w:val="24"/>
    </w:rPr>
  </w:style>
  <w:style w:type="character" w:customStyle="1" w:styleId="AkapitzlistZnak">
    <w:name w:val="Akapit z listą Znak"/>
    <w:aliases w:val="Lista - wielopoziomowa Znak,Numerowanie Znak,List Paragraph Znak,Akapit z listą BS Znak,Kolorowa lista — akcent 11 Znak,sw tekst Znak,L1 Znak,normalny Znak,Akapit z listą1 Znak,normalny tekst Znak,Akapit z nr Znak,Alpha list Znak"/>
    <w:link w:val="Akapitzlist"/>
    <w:uiPriority w:val="34"/>
    <w:qFormat/>
    <w:locked/>
    <w:rsid w:val="00AF40B1"/>
    <w:rPr>
      <w:sz w:val="24"/>
      <w:szCs w:val="24"/>
    </w:rPr>
  </w:style>
  <w:style w:type="character" w:customStyle="1" w:styleId="BrakA">
    <w:name w:val="Brak A"/>
    <w:uiPriority w:val="99"/>
    <w:rsid w:val="00AF40B1"/>
  </w:style>
  <w:style w:type="character" w:styleId="Odwoaniedokomentarza">
    <w:name w:val="annotation reference"/>
    <w:basedOn w:val="Domylnaczcionkaakapitu"/>
    <w:uiPriority w:val="99"/>
    <w:semiHidden/>
    <w:unhideWhenUsed/>
    <w:rsid w:val="00692C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2C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C5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2C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2C5F"/>
    <w:rPr>
      <w:b/>
      <w:bCs/>
    </w:rPr>
  </w:style>
  <w:style w:type="character" w:customStyle="1" w:styleId="TekstkomentarzaZnak1">
    <w:name w:val="Tekst komentarza Znak1"/>
    <w:uiPriority w:val="99"/>
    <w:semiHidden/>
    <w:rsid w:val="00C52681"/>
    <w:rPr>
      <w:rFonts w:ascii="Calibri" w:eastAsia="Calibri" w:hAnsi="Calibri"/>
      <w:lang w:eastAsia="zh-CN"/>
    </w:rPr>
  </w:style>
  <w:style w:type="paragraph" w:styleId="Bezodstpw">
    <w:name w:val="No Spacing"/>
    <w:uiPriority w:val="99"/>
    <w:qFormat/>
    <w:rsid w:val="009E1F34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3673</Characters>
  <Application>Microsoft Office Word</Application>
  <DocSecurity>4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</vt:lpstr>
    </vt:vector>
  </TitlesOfParts>
  <Company>HP</Company>
  <LinksUpToDate>false</LinksUpToDate>
  <CharactersWithSpaces>4269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</dc:title>
  <dc:creator>komputer</dc:creator>
  <cp:lastModifiedBy>DRuszczynska</cp:lastModifiedBy>
  <cp:revision>2</cp:revision>
  <cp:lastPrinted>2013-10-07T06:30:00Z</cp:lastPrinted>
  <dcterms:created xsi:type="dcterms:W3CDTF">2025-12-01T14:50:00Z</dcterms:created>
  <dcterms:modified xsi:type="dcterms:W3CDTF">2025-12-01T14:50:00Z</dcterms:modified>
</cp:coreProperties>
</file>